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A" w:rsidRPr="005F7CE6" w:rsidRDefault="0096427A" w:rsidP="0096427A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Аналитическая справка по результатам мониторинга образовательного процесса и детского развития  </w:t>
      </w:r>
      <w:r w:rsidR="0014328B"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во второй  младшей группе «Сказочная страна</w:t>
      </w:r>
      <w:r w:rsidR="00C92133"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»</w:t>
      </w:r>
    </w:p>
    <w:p w:rsidR="0096427A" w:rsidRPr="005F7CE6" w:rsidRDefault="0096427A" w:rsidP="0096427A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на 2016-2017 учебный год.</w:t>
      </w:r>
    </w:p>
    <w:p w:rsidR="0096427A" w:rsidRPr="005F7CE6" w:rsidRDefault="0096427A" w:rsidP="0096427A">
      <w:pPr>
        <w:tabs>
          <w:tab w:val="left" w:pos="1562"/>
        </w:tabs>
        <w:spacing w:after="0" w:line="326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ab/>
      </w:r>
    </w:p>
    <w:p w:rsidR="0096427A" w:rsidRPr="005F7CE6" w:rsidRDefault="0096427A" w:rsidP="0096427A">
      <w:pPr>
        <w:spacing w:after="0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Дата проведения:</w:t>
      </w:r>
      <w:r w:rsidRPr="005F7CE6">
        <w:rPr>
          <w:rFonts w:ascii="Times New Roman" w:eastAsia="Times New Roman" w:hAnsi="Times New Roman" w:cs="Times New Roman"/>
          <w:color w:val="231F20"/>
          <w:sz w:val="24"/>
          <w:szCs w:val="24"/>
        </w:rPr>
        <w:t>  сентябрь 2016 г. - май 2017 г.</w:t>
      </w:r>
    </w:p>
    <w:p w:rsidR="0096427A" w:rsidRPr="005F7CE6" w:rsidRDefault="0096427A" w:rsidP="0021488A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 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201</w:t>
      </w:r>
      <w:r w:rsidR="0021488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201</w:t>
      </w:r>
      <w:r w:rsidR="0021488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96427A" w:rsidRPr="005F7CE6" w:rsidRDefault="0096427A" w:rsidP="0021488A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6427A" w:rsidRPr="005F7CE6" w:rsidRDefault="0021488A" w:rsidP="0021488A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 </w:t>
      </w:r>
      <w:r w:rsidR="0096427A"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Объектом</w:t>
      </w:r>
      <w:r w:rsidR="0096427A" w:rsidRPr="005F7CE6">
        <w:rPr>
          <w:rFonts w:ascii="Times New Roman" w:eastAsia="Times New Roman" w:hAnsi="Times New Roman" w:cs="Times New Roman"/>
          <w:color w:val="231F20"/>
          <w:sz w:val="24"/>
          <w:szCs w:val="24"/>
        </w:rPr>
        <w:t> мониторинга являются физические, интеллектуальные и личностные качества воспитанников.</w:t>
      </w:r>
    </w:p>
    <w:p w:rsidR="0096427A" w:rsidRPr="005F7CE6" w:rsidRDefault="0021488A" w:rsidP="0021488A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 </w:t>
      </w:r>
      <w:r w:rsidR="0096427A"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Предметом </w:t>
      </w:r>
      <w:r w:rsidR="0096427A" w:rsidRPr="005F7CE6">
        <w:rPr>
          <w:rFonts w:ascii="Times New Roman" w:eastAsia="Times New Roman" w:hAnsi="Times New Roman" w:cs="Times New Roman"/>
          <w:color w:val="231F20"/>
          <w:sz w:val="24"/>
          <w:szCs w:val="24"/>
        </w:rPr>
        <w:t>мониторингового исследования являются навыки и умения детей.</w:t>
      </w:r>
    </w:p>
    <w:p w:rsidR="0096427A" w:rsidRPr="005F7CE6" w:rsidRDefault="0021488A" w:rsidP="0021488A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 </w:t>
      </w:r>
      <w:r w:rsidR="0096427A" w:rsidRPr="005F7CE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Субъект </w:t>
      </w:r>
      <w:r w:rsidR="0096427A" w:rsidRPr="005F7CE6">
        <w:rPr>
          <w:rFonts w:ascii="Times New Roman" w:eastAsia="Times New Roman" w:hAnsi="Times New Roman" w:cs="Times New Roman"/>
          <w:color w:val="231F20"/>
          <w:sz w:val="24"/>
          <w:szCs w:val="24"/>
        </w:rPr>
        <w:t>мониторинга – дети дошкольного возраста.</w:t>
      </w:r>
    </w:p>
    <w:p w:rsidR="0096427A" w:rsidRPr="005F7CE6" w:rsidRDefault="00CE2B56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6427A" w:rsidRPr="005F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Частота проведения мониторинга: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 2 раза в год (сентябрь, май).</w:t>
      </w:r>
    </w:p>
    <w:p w:rsidR="0096427A" w:rsidRPr="005F7CE6" w:rsidRDefault="00CE2B56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96427A" w:rsidRPr="005F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Лица, которые осуществляли мониторинг: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воспитатели группы, </w:t>
      </w:r>
      <w:r w:rsidR="001A3D43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педагог-психолог, логопед, инструктор по физической культуре, музыкальный руководитель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ведущие занятия с дошкольниками.</w:t>
      </w:r>
    </w:p>
    <w:p w:rsidR="0096427A" w:rsidRPr="005F7CE6" w:rsidRDefault="001A3D43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96427A" w:rsidRPr="005F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группы: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группе </w:t>
      </w:r>
      <w:r w:rsidR="00C5596D" w:rsidRPr="005F7C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(</w:t>
      </w:r>
      <w:r w:rsidR="004F764E" w:rsidRPr="005F7CE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427A" w:rsidRPr="005F7CE6">
        <w:rPr>
          <w:rFonts w:ascii="Times New Roman" w:eastAsia="Times New Roman" w:hAnsi="Times New Roman" w:cs="Times New Roman"/>
          <w:sz w:val="24"/>
          <w:szCs w:val="24"/>
        </w:rPr>
        <w:t xml:space="preserve"> мальчиков и </w:t>
      </w:r>
      <w:r w:rsidR="00C5596D" w:rsidRPr="005F7CE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6427A" w:rsidRPr="005F7CE6">
        <w:rPr>
          <w:rFonts w:ascii="Times New Roman" w:eastAsia="Times New Roman" w:hAnsi="Times New Roman" w:cs="Times New Roman"/>
          <w:sz w:val="24"/>
          <w:szCs w:val="24"/>
        </w:rPr>
        <w:t xml:space="preserve"> девочек).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проведения:</w:t>
      </w:r>
      <w:bookmarkStart w:id="0" w:name="_GoBack"/>
      <w:bookmarkEnd w:id="0"/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</w:t>
      </w:r>
      <w:r w:rsidR="00F10039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по </w:t>
      </w:r>
      <w:r w:rsidR="00F10039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</w:t>
      </w:r>
      <w:r w:rsidR="00F10039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96427A" w:rsidRPr="005F7CE6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</w:t>
      </w:r>
      <w:r w:rsidR="004B26E3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по </w:t>
      </w:r>
      <w:r w:rsidR="004B26E3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201</w:t>
      </w:r>
      <w:r w:rsidR="004B26E3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96427A" w:rsidRPr="005F7CE6" w:rsidRDefault="004B26E3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информации основывался на использовании следующих методик:</w:t>
      </w:r>
    </w:p>
    <w:p w:rsidR="0096427A" w:rsidRPr="005F7CE6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систематические наблюдения;</w:t>
      </w:r>
    </w:p>
    <w:p w:rsidR="0096427A" w:rsidRPr="005F7CE6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специальной игровой деятельности;</w:t>
      </w:r>
    </w:p>
    <w:p w:rsidR="005F7CE6" w:rsidRPr="005F7CE6" w:rsidRDefault="0096427A" w:rsidP="005F7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ответов на поставленные задачи через педагогические ситуации;</w:t>
      </w:r>
    </w:p>
    <w:p w:rsidR="005F7CE6" w:rsidRPr="005F7CE6" w:rsidRDefault="0096427A" w:rsidP="005F7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продуктов детской деятельности.</w:t>
      </w:r>
    </w:p>
    <w:p w:rsidR="005F7CE6" w:rsidRPr="005F7CE6" w:rsidRDefault="00227BCE" w:rsidP="005F7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результатах мониторинга отражались в специальных таблицах развития ребенка.</w:t>
      </w:r>
    </w:p>
    <w:p w:rsidR="005F7CE6" w:rsidRPr="005F7CE6" w:rsidRDefault="005F7CE6" w:rsidP="005F7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27BCE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 Данные о результатах мониторинга заносятся в таблицу развития ребенка.</w:t>
      </w:r>
    </w:p>
    <w:p w:rsidR="005F7CE6" w:rsidRPr="005F7CE6" w:rsidRDefault="00227BCE" w:rsidP="005F7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образовательного процесса, содержащий пяти образовательных областей («Познавательное развитие», «Речевое развитие», «Социально-коммуникативное</w:t>
      </w: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», «Художественно-эстетическое»</w:t>
      </w:r>
      <w:r w:rsidR="0096427A"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, «Физическое развитие»), позволил осуществить комплексный подход к оценке уровня развития ребенка.</w:t>
      </w:r>
    </w:p>
    <w:p w:rsidR="0096427A" w:rsidRPr="005F7CE6" w:rsidRDefault="0096427A" w:rsidP="005F7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сбора информации служили: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ежедневные беседы;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систематические наблюдения;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ответов на поставленные задачи через педагогические ситуации;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продуктов детской деятельности;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специальной игровой деятельности.</w:t>
      </w:r>
    </w:p>
    <w:p w:rsidR="0096427A" w:rsidRPr="005F7CE6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результатах мониторинга заносились в таблицу развития ребенка.</w:t>
      </w:r>
    </w:p>
    <w:p w:rsidR="0096427A" w:rsidRPr="005F7CE6" w:rsidRDefault="0096427A" w:rsidP="00FB4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навыков и умений по образовательным областям </w:t>
      </w:r>
      <w:r w:rsidR="001F25EE" w:rsidRPr="005F7CE6">
        <w:rPr>
          <w:rFonts w:ascii="Times New Roman" w:eastAsia="Times New Roman" w:hAnsi="Times New Roman" w:cs="Times New Roman"/>
          <w:b/>
          <w:sz w:val="24"/>
          <w:szCs w:val="24"/>
        </w:rPr>
        <w:t>первой младшей группы «Малыши-крепыши</w:t>
      </w:r>
      <w:r w:rsidR="007D12BD" w:rsidRPr="005F7CE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F7CE6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</w:t>
      </w:r>
      <w:r w:rsidR="00BF4591" w:rsidRPr="005F7CE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F7CE6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BF4591" w:rsidRPr="005F7CE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F7CE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58"/>
        <w:gridCol w:w="1091"/>
        <w:gridCol w:w="1148"/>
        <w:gridCol w:w="1112"/>
        <w:gridCol w:w="1289"/>
        <w:gridCol w:w="1238"/>
        <w:gridCol w:w="1190"/>
      </w:tblGrid>
      <w:tr w:rsidR="00A844ED" w:rsidRPr="005F7CE6" w:rsidTr="007A3EA9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7A" w:rsidRPr="005F7CE6" w:rsidRDefault="0096427A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</w:tr>
      <w:tr w:rsidR="00A844ED" w:rsidRPr="005F7CE6" w:rsidTr="007A3EA9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7A" w:rsidRPr="005F7CE6" w:rsidRDefault="0096427A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C3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детей: </w:t>
            </w:r>
            <w:r w:rsidR="00C76290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B4D5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C33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детей: </w:t>
            </w:r>
            <w:r w:rsidR="00C76290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3377C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9E76FB" w:rsidRPr="005F7CE6" w:rsidTr="007A3EA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7A" w:rsidRPr="005F7CE6" w:rsidRDefault="0096427A" w:rsidP="00A3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27A" w:rsidRPr="005F7CE6" w:rsidRDefault="0096427A" w:rsidP="007A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27A" w:rsidRPr="005F7CE6" w:rsidRDefault="0096427A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E76FB" w:rsidRPr="005F7CE6" w:rsidTr="007A3EA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6FB" w:rsidRPr="005F7CE6" w:rsidRDefault="009E76FB" w:rsidP="00A3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6FB" w:rsidRPr="005F7CE6" w:rsidRDefault="009E76FB" w:rsidP="00A34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9E76FB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9E76FB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9E76FB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9E76FB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9E76FB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9E76FB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76FB" w:rsidRPr="005F7CE6" w:rsidTr="007A3EA9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4F764E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5006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3C5006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3C5006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sz w:val="24"/>
                <w:szCs w:val="24"/>
              </w:rPr>
              <w:t>60</w:t>
            </w:r>
            <w:r w:rsidR="008E7382" w:rsidRPr="005F7CE6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sz w:val="24"/>
                <w:szCs w:val="24"/>
              </w:rPr>
              <w:t>35</w:t>
            </w:r>
            <w:r w:rsidR="008E7382" w:rsidRPr="005F7CE6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7382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76FB" w:rsidRPr="005F7CE6" w:rsidTr="007A3EA9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E622A1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5006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272C1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3C5006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sz w:val="24"/>
                <w:szCs w:val="24"/>
              </w:rPr>
              <w:t>75</w:t>
            </w:r>
            <w:r w:rsidR="008E7382" w:rsidRPr="005F7CE6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68A0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268A0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76FB" w:rsidRPr="005F7CE6" w:rsidTr="007A3EA9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E622A1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3F85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E622A1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D3F85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064DB2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268A0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268A0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68A0" w:rsidRPr="005F7C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76FB" w:rsidRPr="005F7CE6" w:rsidTr="007A3EA9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D3F85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0D3F85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D3F85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FB41C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B41C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B41C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76FB" w:rsidRPr="005F7CE6" w:rsidTr="007A3EA9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6FB" w:rsidRPr="005F7CE6" w:rsidRDefault="009E76FB" w:rsidP="00A34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развитее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D64E46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87A80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D64E46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987A80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D64E46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87A80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0B235C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FB41C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B41C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6FB" w:rsidRPr="005F7CE6" w:rsidRDefault="00C5596D" w:rsidP="007A3E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B41CE" w:rsidRPr="005F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F7CE6" w:rsidRPr="005F7CE6" w:rsidRDefault="005F7CE6" w:rsidP="005F7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87A80" w:rsidRPr="005F7CE6" w:rsidRDefault="00987A80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999" w:rsidRPr="0096427A" w:rsidRDefault="005F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175364"/>
            <wp:effectExtent l="0" t="0" r="0" b="0"/>
            <wp:docPr id="2" name="Рисунок 2" descr="C:\Users\Admin\Pictures\2018-05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5-15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999" w:rsidRPr="0096427A" w:rsidSect="009C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27A"/>
    <w:rsid w:val="00007076"/>
    <w:rsid w:val="0004183E"/>
    <w:rsid w:val="00064DB2"/>
    <w:rsid w:val="000A6C77"/>
    <w:rsid w:val="000B235C"/>
    <w:rsid w:val="000D3F85"/>
    <w:rsid w:val="00134365"/>
    <w:rsid w:val="0014328B"/>
    <w:rsid w:val="001A3D43"/>
    <w:rsid w:val="001E2491"/>
    <w:rsid w:val="001F25EE"/>
    <w:rsid w:val="001F3BD9"/>
    <w:rsid w:val="0021488A"/>
    <w:rsid w:val="00227BCE"/>
    <w:rsid w:val="002C0017"/>
    <w:rsid w:val="003C0D65"/>
    <w:rsid w:val="003C5006"/>
    <w:rsid w:val="004364B1"/>
    <w:rsid w:val="0043698A"/>
    <w:rsid w:val="004B26E3"/>
    <w:rsid w:val="004F764E"/>
    <w:rsid w:val="005272C1"/>
    <w:rsid w:val="005F7CE6"/>
    <w:rsid w:val="00654568"/>
    <w:rsid w:val="00681EAB"/>
    <w:rsid w:val="006A2DC6"/>
    <w:rsid w:val="006B46FA"/>
    <w:rsid w:val="006B4D5E"/>
    <w:rsid w:val="007A3EA9"/>
    <w:rsid w:val="007C6999"/>
    <w:rsid w:val="007D12BD"/>
    <w:rsid w:val="00837A84"/>
    <w:rsid w:val="00871F2C"/>
    <w:rsid w:val="00876639"/>
    <w:rsid w:val="00896815"/>
    <w:rsid w:val="008E7382"/>
    <w:rsid w:val="008F5792"/>
    <w:rsid w:val="009268A0"/>
    <w:rsid w:val="00931D01"/>
    <w:rsid w:val="0096427A"/>
    <w:rsid w:val="00987A80"/>
    <w:rsid w:val="009E76FB"/>
    <w:rsid w:val="00A26859"/>
    <w:rsid w:val="00A844ED"/>
    <w:rsid w:val="00AA100C"/>
    <w:rsid w:val="00B14428"/>
    <w:rsid w:val="00BF4591"/>
    <w:rsid w:val="00C167D5"/>
    <w:rsid w:val="00C210CB"/>
    <w:rsid w:val="00C3377C"/>
    <w:rsid w:val="00C5400B"/>
    <w:rsid w:val="00C5596D"/>
    <w:rsid w:val="00C76290"/>
    <w:rsid w:val="00C92133"/>
    <w:rsid w:val="00CE2B56"/>
    <w:rsid w:val="00D12383"/>
    <w:rsid w:val="00D64E46"/>
    <w:rsid w:val="00D8256A"/>
    <w:rsid w:val="00DA6D3F"/>
    <w:rsid w:val="00DC6346"/>
    <w:rsid w:val="00DE4CFC"/>
    <w:rsid w:val="00E35E24"/>
    <w:rsid w:val="00E46108"/>
    <w:rsid w:val="00E622A1"/>
    <w:rsid w:val="00EA3AF0"/>
    <w:rsid w:val="00EB5005"/>
    <w:rsid w:val="00F10039"/>
    <w:rsid w:val="00F110C3"/>
    <w:rsid w:val="00F90802"/>
    <w:rsid w:val="00FB41CE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111</cp:lastModifiedBy>
  <cp:revision>15</cp:revision>
  <dcterms:created xsi:type="dcterms:W3CDTF">2018-01-31T06:57:00Z</dcterms:created>
  <dcterms:modified xsi:type="dcterms:W3CDTF">2018-05-18T07:02:00Z</dcterms:modified>
</cp:coreProperties>
</file>